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3073A1" w14:textId="59276098" w:rsidR="00FE459C" w:rsidRPr="003321A1" w:rsidRDefault="00FE459C" w:rsidP="00FE459C">
      <w:pPr>
        <w:rPr>
          <w:b/>
          <w:bCs/>
          <w:sz w:val="32"/>
          <w:szCs w:val="32"/>
          <w:u w:val="single"/>
        </w:rPr>
      </w:pPr>
      <w:r w:rsidRPr="003321A1">
        <w:rPr>
          <w:b/>
          <w:bCs/>
          <w:sz w:val="32"/>
          <w:szCs w:val="32"/>
          <w:u w:val="single"/>
        </w:rPr>
        <w:t>Discussion Board</w:t>
      </w:r>
      <w:r w:rsidRPr="003321A1">
        <w:rPr>
          <w:b/>
          <w:bCs/>
          <w:sz w:val="32"/>
          <w:szCs w:val="32"/>
          <w:u w:val="single"/>
        </w:rPr>
        <w:t xml:space="preserve"> Assignment:</w:t>
      </w:r>
    </w:p>
    <w:p w14:paraId="0EAFE3DA" w14:textId="5C69C8C9" w:rsidR="00FC455C" w:rsidRDefault="00FE459C" w:rsidP="00FE459C">
      <w:pPr>
        <w:rPr>
          <w:sz w:val="28"/>
          <w:szCs w:val="28"/>
        </w:rPr>
      </w:pPr>
      <w:r w:rsidRPr="00FE459C">
        <w:rPr>
          <w:sz w:val="28"/>
          <w:szCs w:val="28"/>
        </w:rPr>
        <w:t>There are three discussion questions pertaining to EACH of the examples from the Power Point on the discussion board.  You must answer two of the questions using at least 100 words.  Then reply to three of your peer's answers to DIFFERENT questions.  Your replies must be at least 50 words and do more than just state you agree with the original post.  (To be clear -- you must participate on a discussion board for all three essays and you must post two original answers to questions and reply to answers on three different questions.)</w:t>
      </w:r>
    </w:p>
    <w:p w14:paraId="7AF26D3E" w14:textId="4155E8E5" w:rsidR="00FE459C" w:rsidRPr="00FE459C" w:rsidRDefault="00FE459C" w:rsidP="00FE459C">
      <w:pPr>
        <w:rPr>
          <w:sz w:val="28"/>
          <w:szCs w:val="28"/>
        </w:rPr>
      </w:pPr>
    </w:p>
    <w:p w14:paraId="491430FA" w14:textId="79CB118D" w:rsidR="00FE459C" w:rsidRPr="00061EE9" w:rsidRDefault="00061EE9" w:rsidP="00FE459C">
      <w:pPr>
        <w:rPr>
          <w:b/>
          <w:bCs/>
          <w:sz w:val="28"/>
          <w:szCs w:val="28"/>
        </w:rPr>
      </w:pPr>
      <w:r>
        <w:rPr>
          <w:b/>
          <w:bCs/>
          <w:sz w:val="28"/>
          <w:szCs w:val="28"/>
        </w:rPr>
        <w:tab/>
      </w:r>
      <w:r>
        <w:rPr>
          <w:b/>
          <w:bCs/>
          <w:sz w:val="28"/>
          <w:szCs w:val="28"/>
        </w:rPr>
        <w:tab/>
      </w:r>
      <w:r>
        <w:rPr>
          <w:b/>
          <w:bCs/>
          <w:sz w:val="28"/>
          <w:szCs w:val="28"/>
        </w:rPr>
        <w:tab/>
      </w:r>
      <w:r>
        <w:rPr>
          <w:b/>
          <w:bCs/>
          <w:sz w:val="28"/>
          <w:szCs w:val="28"/>
        </w:rPr>
        <w:tab/>
      </w:r>
      <w:r w:rsidR="00FE459C" w:rsidRPr="00061EE9">
        <w:rPr>
          <w:b/>
          <w:bCs/>
          <w:sz w:val="28"/>
          <w:szCs w:val="28"/>
        </w:rPr>
        <w:t xml:space="preserve">"Chop Suey" </w:t>
      </w:r>
      <w:r w:rsidR="00FE459C" w:rsidRPr="00061EE9">
        <w:rPr>
          <w:b/>
          <w:bCs/>
          <w:sz w:val="28"/>
          <w:szCs w:val="28"/>
        </w:rPr>
        <w:tab/>
      </w:r>
    </w:p>
    <w:p w14:paraId="440FDCA8" w14:textId="2819319A" w:rsidR="00FE459C" w:rsidRPr="00FE459C" w:rsidRDefault="00061EE9" w:rsidP="00FE459C">
      <w:pPr>
        <w:rPr>
          <w:sz w:val="28"/>
          <w:szCs w:val="28"/>
        </w:rPr>
      </w:pPr>
      <w:r>
        <w:rPr>
          <w:sz w:val="28"/>
          <w:szCs w:val="28"/>
        </w:rPr>
        <w:t xml:space="preserve">1) </w:t>
      </w:r>
      <w:r w:rsidR="00FE459C" w:rsidRPr="00FE459C">
        <w:rPr>
          <w:sz w:val="28"/>
          <w:szCs w:val="28"/>
        </w:rPr>
        <w:t xml:space="preserve">How does </w:t>
      </w:r>
      <w:proofErr w:type="spellStart"/>
      <w:r w:rsidR="00FE459C" w:rsidRPr="00FE459C">
        <w:rPr>
          <w:sz w:val="28"/>
          <w:szCs w:val="28"/>
        </w:rPr>
        <w:t>Sukrungruang</w:t>
      </w:r>
      <w:proofErr w:type="spellEnd"/>
      <w:r w:rsidR="00FE459C" w:rsidRPr="00FE459C">
        <w:rPr>
          <w:sz w:val="28"/>
          <w:szCs w:val="28"/>
        </w:rPr>
        <w:t xml:space="preserve"> use description and other strategies to make his experience vivid and engaging?  Cite several examples?</w:t>
      </w:r>
      <w:r w:rsidR="00FE459C" w:rsidRPr="00FE459C">
        <w:rPr>
          <w:sz w:val="28"/>
          <w:szCs w:val="28"/>
        </w:rPr>
        <w:tab/>
      </w:r>
    </w:p>
    <w:p w14:paraId="546AB428" w14:textId="73B0A130" w:rsidR="00FE459C" w:rsidRPr="00FE459C" w:rsidRDefault="00061EE9" w:rsidP="00FE459C">
      <w:pPr>
        <w:rPr>
          <w:sz w:val="28"/>
          <w:szCs w:val="28"/>
        </w:rPr>
      </w:pPr>
      <w:r>
        <w:rPr>
          <w:sz w:val="28"/>
          <w:szCs w:val="28"/>
        </w:rPr>
        <w:t xml:space="preserve">2) </w:t>
      </w:r>
      <w:r w:rsidR="00FE459C" w:rsidRPr="00FE459C">
        <w:rPr>
          <w:sz w:val="28"/>
          <w:szCs w:val="28"/>
        </w:rPr>
        <w:t xml:space="preserve">How well do you think </w:t>
      </w:r>
      <w:proofErr w:type="spellStart"/>
      <w:r w:rsidR="00FE459C" w:rsidRPr="00FE459C">
        <w:rPr>
          <w:sz w:val="28"/>
          <w:szCs w:val="28"/>
        </w:rPr>
        <w:t>Sukrungruang</w:t>
      </w:r>
      <w:proofErr w:type="spellEnd"/>
      <w:r w:rsidR="00FE459C" w:rsidRPr="00FE459C">
        <w:rPr>
          <w:sz w:val="28"/>
          <w:szCs w:val="28"/>
        </w:rPr>
        <w:t xml:space="preserve"> describes his mother?  What details do you find most effective?  Are there any aspects of his mother about which you would like to learn more?</w:t>
      </w:r>
    </w:p>
    <w:p w14:paraId="0CED2131" w14:textId="22B87F00" w:rsidR="00FE459C" w:rsidRPr="00FE459C" w:rsidRDefault="00061EE9" w:rsidP="00FE459C">
      <w:pPr>
        <w:rPr>
          <w:sz w:val="28"/>
          <w:szCs w:val="28"/>
        </w:rPr>
      </w:pPr>
      <w:r>
        <w:rPr>
          <w:sz w:val="28"/>
          <w:szCs w:val="28"/>
        </w:rPr>
        <w:t xml:space="preserve">3) </w:t>
      </w:r>
      <w:r w:rsidR="00FE459C" w:rsidRPr="00FE459C">
        <w:rPr>
          <w:sz w:val="28"/>
          <w:szCs w:val="28"/>
        </w:rPr>
        <w:t xml:space="preserve">What is </w:t>
      </w:r>
      <w:proofErr w:type="spellStart"/>
      <w:r w:rsidR="00FE459C" w:rsidRPr="00FE459C">
        <w:rPr>
          <w:sz w:val="28"/>
          <w:szCs w:val="28"/>
        </w:rPr>
        <w:t>Sukrungruang’s</w:t>
      </w:r>
      <w:proofErr w:type="spellEnd"/>
      <w:r w:rsidR="00FE459C" w:rsidRPr="00FE459C">
        <w:rPr>
          <w:sz w:val="28"/>
          <w:szCs w:val="28"/>
        </w:rPr>
        <w:t xml:space="preserve"> thesis? Is it stated or implied? How well do you think he got his point across?  (In other words, would you like to know more about his point of view on this event?  Why?)</w:t>
      </w:r>
    </w:p>
    <w:p w14:paraId="5970B133" w14:textId="77777777" w:rsidR="00061EE9" w:rsidRDefault="00061EE9" w:rsidP="00061EE9">
      <w:pPr>
        <w:rPr>
          <w:b/>
          <w:bCs/>
          <w:sz w:val="28"/>
          <w:szCs w:val="28"/>
        </w:rPr>
      </w:pPr>
    </w:p>
    <w:p w14:paraId="762BB9A1" w14:textId="5F5B724A" w:rsidR="00FE459C" w:rsidRPr="00FE459C" w:rsidRDefault="00061EE9" w:rsidP="00061EE9">
      <w:r>
        <w:rPr>
          <w:b/>
          <w:bCs/>
          <w:sz w:val="28"/>
          <w:szCs w:val="28"/>
        </w:rPr>
        <w:tab/>
      </w:r>
      <w:r>
        <w:rPr>
          <w:b/>
          <w:bCs/>
          <w:sz w:val="28"/>
          <w:szCs w:val="28"/>
        </w:rPr>
        <w:tab/>
      </w:r>
      <w:r>
        <w:rPr>
          <w:b/>
          <w:bCs/>
          <w:sz w:val="28"/>
          <w:szCs w:val="28"/>
        </w:rPr>
        <w:tab/>
      </w:r>
      <w:r w:rsidR="00FE459C" w:rsidRPr="00061EE9">
        <w:rPr>
          <w:b/>
          <w:bCs/>
          <w:sz w:val="28"/>
          <w:szCs w:val="28"/>
        </w:rPr>
        <w:t xml:space="preserve">"Your Brain's Response to your Ex....." </w:t>
      </w:r>
      <w:r w:rsidR="00FE459C" w:rsidRPr="00FE459C">
        <w:t xml:space="preserve"> </w:t>
      </w:r>
      <w:r w:rsidR="00FE459C" w:rsidRPr="00FE459C">
        <w:tab/>
      </w:r>
      <w:r>
        <w:tab/>
      </w:r>
    </w:p>
    <w:p w14:paraId="05238654" w14:textId="3444D1AC" w:rsidR="00FE459C" w:rsidRPr="00FE459C" w:rsidRDefault="00061EE9" w:rsidP="00FE459C">
      <w:pPr>
        <w:rPr>
          <w:sz w:val="28"/>
          <w:szCs w:val="28"/>
        </w:rPr>
      </w:pPr>
      <w:r>
        <w:rPr>
          <w:sz w:val="28"/>
          <w:szCs w:val="28"/>
        </w:rPr>
        <w:t xml:space="preserve">1) </w:t>
      </w:r>
      <w:r w:rsidR="00FE459C" w:rsidRPr="00FE459C">
        <w:rPr>
          <w:sz w:val="28"/>
          <w:szCs w:val="28"/>
        </w:rPr>
        <w:t>How does the narrative structure differ from that of the other essays? Is this a strength or a weakness of the essay? Explain.</w:t>
      </w:r>
      <w:r w:rsidR="00FE459C" w:rsidRPr="00FE459C">
        <w:rPr>
          <w:sz w:val="28"/>
          <w:szCs w:val="28"/>
        </w:rPr>
        <w:tab/>
      </w:r>
    </w:p>
    <w:p w14:paraId="4A7B9167" w14:textId="72637E4B" w:rsidR="003321A1" w:rsidRPr="003321A1" w:rsidRDefault="00061EE9" w:rsidP="003321A1">
      <w:pPr>
        <w:rPr>
          <w:sz w:val="28"/>
          <w:szCs w:val="28"/>
        </w:rPr>
      </w:pPr>
      <w:r>
        <w:rPr>
          <w:sz w:val="28"/>
          <w:szCs w:val="28"/>
        </w:rPr>
        <w:t xml:space="preserve">2) </w:t>
      </w:r>
      <w:r w:rsidR="00FE459C" w:rsidRPr="00FE459C">
        <w:rPr>
          <w:sz w:val="28"/>
          <w:szCs w:val="28"/>
        </w:rPr>
        <w:t>How does the author use outside sources?  Is this a strength or a weakness of the essay?  Explain.</w:t>
      </w:r>
    </w:p>
    <w:p w14:paraId="5CBA3710" w14:textId="4E864DE8" w:rsidR="003321A1" w:rsidRDefault="00061EE9" w:rsidP="003321A1">
      <w:pPr>
        <w:rPr>
          <w:sz w:val="28"/>
          <w:szCs w:val="28"/>
        </w:rPr>
      </w:pPr>
      <w:r>
        <w:rPr>
          <w:sz w:val="28"/>
          <w:szCs w:val="28"/>
        </w:rPr>
        <w:t>3)</w:t>
      </w:r>
      <w:r w:rsidR="003321A1" w:rsidRPr="003321A1">
        <w:rPr>
          <w:sz w:val="28"/>
          <w:szCs w:val="28"/>
        </w:rPr>
        <w:t xml:space="preserve"> How does </w:t>
      </w:r>
      <w:proofErr w:type="spellStart"/>
      <w:r w:rsidR="003321A1" w:rsidRPr="003321A1">
        <w:rPr>
          <w:sz w:val="28"/>
          <w:szCs w:val="28"/>
        </w:rPr>
        <w:t>Paturel</w:t>
      </w:r>
      <w:proofErr w:type="spellEnd"/>
      <w:r w:rsidR="003321A1" w:rsidRPr="003321A1">
        <w:rPr>
          <w:sz w:val="28"/>
          <w:szCs w:val="28"/>
        </w:rPr>
        <w:t xml:space="preserve"> use description and other strategies to make her experience vivid and engaging? Cite several examples.</w:t>
      </w:r>
    </w:p>
    <w:p w14:paraId="7747B15B" w14:textId="77777777" w:rsidR="00061EE9" w:rsidRDefault="00061EE9" w:rsidP="003321A1">
      <w:pPr>
        <w:rPr>
          <w:b/>
          <w:bCs/>
          <w:sz w:val="28"/>
          <w:szCs w:val="28"/>
          <w:u w:val="single"/>
        </w:rPr>
      </w:pPr>
    </w:p>
    <w:p w14:paraId="10E2ECF0" w14:textId="2E0AC666" w:rsidR="003321A1" w:rsidRPr="003321A1" w:rsidRDefault="00061EE9" w:rsidP="003321A1">
      <w:pPr>
        <w:rPr>
          <w:sz w:val="28"/>
          <w:szCs w:val="28"/>
        </w:rPr>
      </w:pPr>
      <w:r>
        <w:rPr>
          <w:b/>
          <w:bCs/>
          <w:sz w:val="28"/>
          <w:szCs w:val="28"/>
        </w:rPr>
        <w:tab/>
      </w:r>
      <w:r>
        <w:rPr>
          <w:b/>
          <w:bCs/>
          <w:sz w:val="28"/>
          <w:szCs w:val="28"/>
        </w:rPr>
        <w:tab/>
      </w:r>
      <w:r>
        <w:rPr>
          <w:b/>
          <w:bCs/>
          <w:sz w:val="28"/>
          <w:szCs w:val="28"/>
        </w:rPr>
        <w:tab/>
        <w:t>“Dishing Dirt”</w:t>
      </w:r>
      <w:r w:rsidR="003321A1" w:rsidRPr="003321A1">
        <w:rPr>
          <w:sz w:val="28"/>
          <w:szCs w:val="28"/>
        </w:rPr>
        <w:t xml:space="preserve"> </w:t>
      </w:r>
    </w:p>
    <w:p w14:paraId="5A92396D" w14:textId="44865D25" w:rsidR="003321A1" w:rsidRPr="003321A1" w:rsidRDefault="00332E9B" w:rsidP="003321A1">
      <w:pPr>
        <w:rPr>
          <w:sz w:val="28"/>
          <w:szCs w:val="28"/>
        </w:rPr>
      </w:pPr>
      <w:r>
        <w:rPr>
          <w:sz w:val="28"/>
          <w:szCs w:val="28"/>
        </w:rPr>
        <w:t xml:space="preserve">1) </w:t>
      </w:r>
      <w:r w:rsidR="003321A1" w:rsidRPr="003321A1">
        <w:rPr>
          <w:sz w:val="28"/>
          <w:szCs w:val="28"/>
        </w:rPr>
        <w:t>How does White use description and other strategies to make her experience vivid and engaging?  Cite several examples.</w:t>
      </w:r>
    </w:p>
    <w:p w14:paraId="23CBA749" w14:textId="56DD6852" w:rsidR="00061EE9" w:rsidRPr="003321A1" w:rsidRDefault="00061EE9" w:rsidP="003321A1">
      <w:pPr>
        <w:rPr>
          <w:sz w:val="28"/>
          <w:szCs w:val="28"/>
        </w:rPr>
      </w:pPr>
      <w:r>
        <w:rPr>
          <w:sz w:val="28"/>
          <w:szCs w:val="28"/>
        </w:rPr>
        <w:lastRenderedPageBreak/>
        <w:t>2)</w:t>
      </w:r>
      <w:r w:rsidR="003321A1" w:rsidRPr="003321A1">
        <w:rPr>
          <w:sz w:val="28"/>
          <w:szCs w:val="28"/>
        </w:rPr>
        <w:t>Why does Emily pass on the rumors she hears?  What does she gain from this?</w:t>
      </w:r>
    </w:p>
    <w:p w14:paraId="1C2F56F8" w14:textId="5925E31D" w:rsidR="003321A1" w:rsidRPr="00FE459C" w:rsidRDefault="00061EE9" w:rsidP="003321A1">
      <w:pPr>
        <w:rPr>
          <w:sz w:val="28"/>
          <w:szCs w:val="28"/>
        </w:rPr>
      </w:pPr>
      <w:r>
        <w:rPr>
          <w:sz w:val="28"/>
          <w:szCs w:val="28"/>
        </w:rPr>
        <w:t>3)</w:t>
      </w:r>
      <w:r w:rsidR="003321A1" w:rsidRPr="003321A1">
        <w:rPr>
          <w:sz w:val="28"/>
          <w:szCs w:val="28"/>
        </w:rPr>
        <w:t xml:space="preserve"> There are several important threads running through this </w:t>
      </w:r>
      <w:proofErr w:type="gramStart"/>
      <w:r w:rsidR="003321A1" w:rsidRPr="003321A1">
        <w:rPr>
          <w:sz w:val="28"/>
          <w:szCs w:val="28"/>
        </w:rPr>
        <w:t>story?</w:t>
      </w:r>
      <w:proofErr w:type="gramEnd"/>
      <w:r w:rsidR="003321A1" w:rsidRPr="003321A1">
        <w:rPr>
          <w:sz w:val="28"/>
          <w:szCs w:val="28"/>
        </w:rPr>
        <w:t xml:space="preserve">  What are they?  Which do you think are fully developed and which do you want to know more about?</w:t>
      </w:r>
    </w:p>
    <w:p w14:paraId="17EC20D9" w14:textId="77777777" w:rsidR="00FE459C" w:rsidRDefault="00FE459C" w:rsidP="00FE459C">
      <w:pPr>
        <w:rPr>
          <w:sz w:val="28"/>
          <w:szCs w:val="28"/>
        </w:rPr>
      </w:pPr>
    </w:p>
    <w:p w14:paraId="6ECF957D" w14:textId="77777777" w:rsidR="00FE459C" w:rsidRPr="00FE459C" w:rsidRDefault="00FE459C" w:rsidP="00FE459C">
      <w:pPr>
        <w:rPr>
          <w:sz w:val="28"/>
          <w:szCs w:val="28"/>
        </w:rPr>
      </w:pPr>
    </w:p>
    <w:sectPr w:rsidR="00FE459C" w:rsidRPr="00FE459C" w:rsidSect="00061EE9">
      <w:pgSz w:w="12240" w:h="15840"/>
      <w:pgMar w:top="1440" w:right="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59C"/>
    <w:rsid w:val="00061EE9"/>
    <w:rsid w:val="00107E0C"/>
    <w:rsid w:val="003321A1"/>
    <w:rsid w:val="00332E9B"/>
    <w:rsid w:val="005A45A2"/>
    <w:rsid w:val="00FC455C"/>
    <w:rsid w:val="00FE4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CFB6"/>
  <w15:chartTrackingRefBased/>
  <w15:docId w15:val="{EC5C732A-C2AF-4C8C-87AE-4BA4555C4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E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1EE9"/>
    <w:pPr>
      <w:spacing w:after="0" w:line="240" w:lineRule="auto"/>
    </w:pPr>
  </w:style>
  <w:style w:type="character" w:customStyle="1" w:styleId="Heading1Char">
    <w:name w:val="Heading 1 Char"/>
    <w:basedOn w:val="DefaultParagraphFont"/>
    <w:link w:val="Heading1"/>
    <w:uiPriority w:val="9"/>
    <w:rsid w:val="00061EE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78897">
      <w:bodyDiv w:val="1"/>
      <w:marLeft w:val="0"/>
      <w:marRight w:val="0"/>
      <w:marTop w:val="0"/>
      <w:marBottom w:val="0"/>
      <w:divBdr>
        <w:top w:val="none" w:sz="0" w:space="0" w:color="auto"/>
        <w:left w:val="none" w:sz="0" w:space="0" w:color="auto"/>
        <w:bottom w:val="none" w:sz="0" w:space="0" w:color="auto"/>
        <w:right w:val="none" w:sz="0" w:space="0" w:color="auto"/>
      </w:divBdr>
      <w:divsChild>
        <w:div w:id="572550368">
          <w:marLeft w:val="0"/>
          <w:marRight w:val="0"/>
          <w:marTop w:val="0"/>
          <w:marBottom w:val="0"/>
          <w:divBdr>
            <w:top w:val="none" w:sz="0" w:space="0" w:color="auto"/>
            <w:left w:val="none" w:sz="0" w:space="0" w:color="auto"/>
            <w:bottom w:val="none" w:sz="0" w:space="0" w:color="auto"/>
            <w:right w:val="none" w:sz="0" w:space="0" w:color="auto"/>
          </w:divBdr>
          <w:divsChild>
            <w:div w:id="209073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00646">
      <w:bodyDiv w:val="1"/>
      <w:marLeft w:val="0"/>
      <w:marRight w:val="0"/>
      <w:marTop w:val="0"/>
      <w:marBottom w:val="0"/>
      <w:divBdr>
        <w:top w:val="none" w:sz="0" w:space="0" w:color="auto"/>
        <w:left w:val="none" w:sz="0" w:space="0" w:color="auto"/>
        <w:bottom w:val="none" w:sz="0" w:space="0" w:color="auto"/>
        <w:right w:val="none" w:sz="0" w:space="0" w:color="auto"/>
      </w:divBdr>
      <w:divsChild>
        <w:div w:id="175577468">
          <w:marLeft w:val="0"/>
          <w:marRight w:val="0"/>
          <w:marTop w:val="0"/>
          <w:marBottom w:val="0"/>
          <w:divBdr>
            <w:top w:val="none" w:sz="0" w:space="0" w:color="auto"/>
            <w:left w:val="none" w:sz="0" w:space="0" w:color="auto"/>
            <w:bottom w:val="none" w:sz="0" w:space="0" w:color="auto"/>
            <w:right w:val="none" w:sz="0" w:space="0" w:color="auto"/>
          </w:divBdr>
          <w:divsChild>
            <w:div w:id="33006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15531">
      <w:bodyDiv w:val="1"/>
      <w:marLeft w:val="0"/>
      <w:marRight w:val="0"/>
      <w:marTop w:val="0"/>
      <w:marBottom w:val="0"/>
      <w:divBdr>
        <w:top w:val="none" w:sz="0" w:space="0" w:color="auto"/>
        <w:left w:val="none" w:sz="0" w:space="0" w:color="auto"/>
        <w:bottom w:val="none" w:sz="0" w:space="0" w:color="auto"/>
        <w:right w:val="none" w:sz="0" w:space="0" w:color="auto"/>
      </w:divBdr>
      <w:divsChild>
        <w:div w:id="504713484">
          <w:marLeft w:val="0"/>
          <w:marRight w:val="0"/>
          <w:marTop w:val="0"/>
          <w:marBottom w:val="0"/>
          <w:divBdr>
            <w:top w:val="none" w:sz="0" w:space="0" w:color="auto"/>
            <w:left w:val="none" w:sz="0" w:space="0" w:color="auto"/>
            <w:bottom w:val="none" w:sz="0" w:space="0" w:color="auto"/>
            <w:right w:val="none" w:sz="0" w:space="0" w:color="auto"/>
          </w:divBdr>
          <w:divsChild>
            <w:div w:id="18951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19995">
      <w:bodyDiv w:val="1"/>
      <w:marLeft w:val="0"/>
      <w:marRight w:val="0"/>
      <w:marTop w:val="0"/>
      <w:marBottom w:val="0"/>
      <w:divBdr>
        <w:top w:val="none" w:sz="0" w:space="0" w:color="auto"/>
        <w:left w:val="none" w:sz="0" w:space="0" w:color="auto"/>
        <w:bottom w:val="none" w:sz="0" w:space="0" w:color="auto"/>
        <w:right w:val="none" w:sz="0" w:space="0" w:color="auto"/>
      </w:divBdr>
      <w:divsChild>
        <w:div w:id="162863188">
          <w:marLeft w:val="0"/>
          <w:marRight w:val="0"/>
          <w:marTop w:val="0"/>
          <w:marBottom w:val="0"/>
          <w:divBdr>
            <w:top w:val="none" w:sz="0" w:space="0" w:color="auto"/>
            <w:left w:val="none" w:sz="0" w:space="0" w:color="auto"/>
            <w:bottom w:val="none" w:sz="0" w:space="0" w:color="auto"/>
            <w:right w:val="none" w:sz="0" w:space="0" w:color="auto"/>
          </w:divBdr>
          <w:divsChild>
            <w:div w:id="209905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692501">
      <w:bodyDiv w:val="1"/>
      <w:marLeft w:val="0"/>
      <w:marRight w:val="0"/>
      <w:marTop w:val="0"/>
      <w:marBottom w:val="0"/>
      <w:divBdr>
        <w:top w:val="none" w:sz="0" w:space="0" w:color="auto"/>
        <w:left w:val="none" w:sz="0" w:space="0" w:color="auto"/>
        <w:bottom w:val="none" w:sz="0" w:space="0" w:color="auto"/>
        <w:right w:val="none" w:sz="0" w:space="0" w:color="auto"/>
      </w:divBdr>
      <w:divsChild>
        <w:div w:id="176969548">
          <w:marLeft w:val="0"/>
          <w:marRight w:val="0"/>
          <w:marTop w:val="0"/>
          <w:marBottom w:val="0"/>
          <w:divBdr>
            <w:top w:val="none" w:sz="0" w:space="0" w:color="auto"/>
            <w:left w:val="none" w:sz="0" w:space="0" w:color="auto"/>
            <w:bottom w:val="none" w:sz="0" w:space="0" w:color="auto"/>
            <w:right w:val="none" w:sz="0" w:space="0" w:color="auto"/>
          </w:divBdr>
        </w:div>
      </w:divsChild>
    </w:div>
    <w:div w:id="1003972589">
      <w:bodyDiv w:val="1"/>
      <w:marLeft w:val="0"/>
      <w:marRight w:val="0"/>
      <w:marTop w:val="0"/>
      <w:marBottom w:val="0"/>
      <w:divBdr>
        <w:top w:val="none" w:sz="0" w:space="0" w:color="auto"/>
        <w:left w:val="none" w:sz="0" w:space="0" w:color="auto"/>
        <w:bottom w:val="none" w:sz="0" w:space="0" w:color="auto"/>
        <w:right w:val="none" w:sz="0" w:space="0" w:color="auto"/>
      </w:divBdr>
      <w:divsChild>
        <w:div w:id="1897934925">
          <w:marLeft w:val="0"/>
          <w:marRight w:val="0"/>
          <w:marTop w:val="0"/>
          <w:marBottom w:val="0"/>
          <w:divBdr>
            <w:top w:val="none" w:sz="0" w:space="0" w:color="auto"/>
            <w:left w:val="none" w:sz="0" w:space="0" w:color="auto"/>
            <w:bottom w:val="none" w:sz="0" w:space="0" w:color="auto"/>
            <w:right w:val="none" w:sz="0" w:space="0" w:color="auto"/>
          </w:divBdr>
          <w:divsChild>
            <w:div w:id="91050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02093">
      <w:bodyDiv w:val="1"/>
      <w:marLeft w:val="0"/>
      <w:marRight w:val="0"/>
      <w:marTop w:val="0"/>
      <w:marBottom w:val="0"/>
      <w:divBdr>
        <w:top w:val="none" w:sz="0" w:space="0" w:color="auto"/>
        <w:left w:val="none" w:sz="0" w:space="0" w:color="auto"/>
        <w:bottom w:val="none" w:sz="0" w:space="0" w:color="auto"/>
        <w:right w:val="none" w:sz="0" w:space="0" w:color="auto"/>
      </w:divBdr>
      <w:divsChild>
        <w:div w:id="1170756895">
          <w:marLeft w:val="0"/>
          <w:marRight w:val="0"/>
          <w:marTop w:val="0"/>
          <w:marBottom w:val="0"/>
          <w:divBdr>
            <w:top w:val="none" w:sz="0" w:space="0" w:color="auto"/>
            <w:left w:val="none" w:sz="0" w:space="0" w:color="auto"/>
            <w:bottom w:val="none" w:sz="0" w:space="0" w:color="auto"/>
            <w:right w:val="none" w:sz="0" w:space="0" w:color="auto"/>
          </w:divBdr>
          <w:divsChild>
            <w:div w:id="127574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84730">
      <w:bodyDiv w:val="1"/>
      <w:marLeft w:val="0"/>
      <w:marRight w:val="0"/>
      <w:marTop w:val="0"/>
      <w:marBottom w:val="0"/>
      <w:divBdr>
        <w:top w:val="none" w:sz="0" w:space="0" w:color="auto"/>
        <w:left w:val="none" w:sz="0" w:space="0" w:color="auto"/>
        <w:bottom w:val="none" w:sz="0" w:space="0" w:color="auto"/>
        <w:right w:val="none" w:sz="0" w:space="0" w:color="auto"/>
      </w:divBdr>
      <w:divsChild>
        <w:div w:id="1730038315">
          <w:marLeft w:val="0"/>
          <w:marRight w:val="0"/>
          <w:marTop w:val="0"/>
          <w:marBottom w:val="0"/>
          <w:divBdr>
            <w:top w:val="none" w:sz="0" w:space="0" w:color="auto"/>
            <w:left w:val="none" w:sz="0" w:space="0" w:color="auto"/>
            <w:bottom w:val="none" w:sz="0" w:space="0" w:color="auto"/>
            <w:right w:val="none" w:sz="0" w:space="0" w:color="auto"/>
          </w:divBdr>
          <w:divsChild>
            <w:div w:id="32158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93857">
      <w:bodyDiv w:val="1"/>
      <w:marLeft w:val="0"/>
      <w:marRight w:val="0"/>
      <w:marTop w:val="0"/>
      <w:marBottom w:val="0"/>
      <w:divBdr>
        <w:top w:val="none" w:sz="0" w:space="0" w:color="auto"/>
        <w:left w:val="none" w:sz="0" w:space="0" w:color="auto"/>
        <w:bottom w:val="none" w:sz="0" w:space="0" w:color="auto"/>
        <w:right w:val="none" w:sz="0" w:space="0" w:color="auto"/>
      </w:divBdr>
      <w:divsChild>
        <w:div w:id="2050953236">
          <w:marLeft w:val="0"/>
          <w:marRight w:val="0"/>
          <w:marTop w:val="0"/>
          <w:marBottom w:val="0"/>
          <w:divBdr>
            <w:top w:val="none" w:sz="0" w:space="0" w:color="auto"/>
            <w:left w:val="none" w:sz="0" w:space="0" w:color="auto"/>
            <w:bottom w:val="none" w:sz="0" w:space="0" w:color="auto"/>
            <w:right w:val="none" w:sz="0" w:space="0" w:color="auto"/>
          </w:divBdr>
          <w:divsChild>
            <w:div w:id="109998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634303">
      <w:bodyDiv w:val="1"/>
      <w:marLeft w:val="0"/>
      <w:marRight w:val="0"/>
      <w:marTop w:val="0"/>
      <w:marBottom w:val="0"/>
      <w:divBdr>
        <w:top w:val="none" w:sz="0" w:space="0" w:color="auto"/>
        <w:left w:val="none" w:sz="0" w:space="0" w:color="auto"/>
        <w:bottom w:val="none" w:sz="0" w:space="0" w:color="auto"/>
        <w:right w:val="none" w:sz="0" w:space="0" w:color="auto"/>
      </w:divBdr>
      <w:divsChild>
        <w:div w:id="1758794114">
          <w:marLeft w:val="0"/>
          <w:marRight w:val="0"/>
          <w:marTop w:val="0"/>
          <w:marBottom w:val="0"/>
          <w:divBdr>
            <w:top w:val="none" w:sz="0" w:space="0" w:color="auto"/>
            <w:left w:val="none" w:sz="0" w:space="0" w:color="auto"/>
            <w:bottom w:val="none" w:sz="0" w:space="0" w:color="auto"/>
            <w:right w:val="none" w:sz="0" w:space="0" w:color="auto"/>
          </w:divBdr>
          <w:divsChild>
            <w:div w:id="104020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Ford</dc:creator>
  <cp:keywords/>
  <dc:description/>
  <cp:lastModifiedBy>Christin Ford</cp:lastModifiedBy>
  <cp:revision>1</cp:revision>
  <dcterms:created xsi:type="dcterms:W3CDTF">2020-06-11T15:56:00Z</dcterms:created>
  <dcterms:modified xsi:type="dcterms:W3CDTF">2020-06-11T16:51:00Z</dcterms:modified>
</cp:coreProperties>
</file>